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E5C3" w14:textId="77777777" w:rsidR="00612C0D" w:rsidRDefault="00612C0D" w:rsidP="00473831">
      <w:pPr>
        <w:pStyle w:val="StandardWeb"/>
        <w:jc w:val="right"/>
        <w:rPr>
          <w:b/>
          <w:bCs/>
          <w:lang w:val="de-DE"/>
        </w:rPr>
      </w:pPr>
      <w:bookmarkStart w:id="0" w:name="_Hlk61612249"/>
      <w:r>
        <w:rPr>
          <w:noProof/>
        </w:rPr>
        <w:drawing>
          <wp:inline distT="0" distB="0" distL="0" distR="0" wp14:anchorId="36C9BA6C" wp14:editId="31A39B57">
            <wp:extent cx="5286375" cy="85536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5905" cy="858525"/>
                    </a:xfrm>
                    <a:prstGeom prst="rect">
                      <a:avLst/>
                    </a:prstGeom>
                    <a:noFill/>
                    <a:ln>
                      <a:noFill/>
                    </a:ln>
                  </pic:spPr>
                </pic:pic>
              </a:graphicData>
            </a:graphic>
          </wp:inline>
        </w:drawing>
      </w:r>
    </w:p>
    <w:p w14:paraId="796234FD" w14:textId="751098C5" w:rsidR="00612C0D" w:rsidRPr="00844915" w:rsidRDefault="00612C0D" w:rsidP="00612C0D">
      <w:pPr>
        <w:pStyle w:val="StandardWeb"/>
        <w:jc w:val="both"/>
        <w:rPr>
          <w:rFonts w:ascii="Arial" w:hAnsi="Arial" w:cs="Arial"/>
          <w:b/>
          <w:bCs/>
          <w:lang w:val="de-DE"/>
        </w:rPr>
      </w:pPr>
      <w:r w:rsidRPr="00844915">
        <w:rPr>
          <w:rFonts w:ascii="Arial" w:hAnsi="Arial" w:cs="Arial"/>
          <w:b/>
          <w:bCs/>
          <w:lang w:val="de-DE"/>
        </w:rPr>
        <w:t>Praktikum bei der Vertretung</w:t>
      </w:r>
      <w:r w:rsidR="00F37311">
        <w:rPr>
          <w:rFonts w:ascii="Arial" w:hAnsi="Arial" w:cs="Arial"/>
          <w:b/>
          <w:bCs/>
          <w:lang w:val="de-DE"/>
        </w:rPr>
        <w:t xml:space="preserve"> des Freistaats Bayern</w:t>
      </w:r>
      <w:r w:rsidRPr="00844915">
        <w:rPr>
          <w:rFonts w:ascii="Arial" w:hAnsi="Arial" w:cs="Arial"/>
          <w:b/>
          <w:bCs/>
          <w:lang w:val="de-DE"/>
        </w:rPr>
        <w:t xml:space="preserve"> in Montréal</w:t>
      </w:r>
    </w:p>
    <w:p w14:paraId="4797D53B" w14:textId="4D9D76AF" w:rsidR="00612C0D" w:rsidRPr="00844915" w:rsidRDefault="002E37F8" w:rsidP="00612C0D">
      <w:pPr>
        <w:pStyle w:val="StandardWeb"/>
        <w:jc w:val="both"/>
        <w:rPr>
          <w:rFonts w:ascii="Arial" w:hAnsi="Arial" w:cs="Arial"/>
          <w:lang w:val="de-DE"/>
        </w:rPr>
      </w:pPr>
      <w:r>
        <w:rPr>
          <w:rFonts w:ascii="Arial" w:hAnsi="Arial" w:cs="Arial"/>
          <w:lang w:val="de-DE"/>
        </w:rPr>
        <w:t xml:space="preserve">Wir fördern den gegenseitigen Austausch zwischen Bayern und Québec insbesondere in den Bereichen Politik und öffentliche Verwaltung, Wirtschaft, innere Sicherheit, Justiz, Wissenschaft, Technologie, Bildung, Kultur, Arbeit und Soziales, Umwelt, Gesundheit und Landwirtschaft. </w:t>
      </w:r>
      <w:r w:rsidR="00612C0D" w:rsidRPr="00844915">
        <w:rPr>
          <w:rFonts w:ascii="Arial" w:hAnsi="Arial" w:cs="Arial"/>
          <w:lang w:val="de-DE"/>
        </w:rPr>
        <w:t xml:space="preserve">Zur Unterstützung bei </w:t>
      </w:r>
      <w:r w:rsidR="00FE6A5E">
        <w:rPr>
          <w:rFonts w:ascii="Arial" w:hAnsi="Arial" w:cs="Arial"/>
          <w:lang w:val="de-DE"/>
        </w:rPr>
        <w:t>unseren</w:t>
      </w:r>
      <w:r w:rsidR="00FE6A5E" w:rsidRPr="00844915">
        <w:rPr>
          <w:rFonts w:ascii="Arial" w:hAnsi="Arial" w:cs="Arial"/>
          <w:lang w:val="de-DE"/>
        </w:rPr>
        <w:t xml:space="preserve"> </w:t>
      </w:r>
      <w:r w:rsidR="00612C0D" w:rsidRPr="00844915">
        <w:rPr>
          <w:rFonts w:ascii="Arial" w:hAnsi="Arial" w:cs="Arial"/>
          <w:lang w:val="de-DE"/>
        </w:rPr>
        <w:t xml:space="preserve">laufenden Aufgaben </w:t>
      </w:r>
      <w:r>
        <w:rPr>
          <w:rFonts w:ascii="Arial" w:hAnsi="Arial" w:cs="Arial"/>
          <w:lang w:val="de-DE"/>
        </w:rPr>
        <w:t>suchen wir Dich für ein Praktikum</w:t>
      </w:r>
      <w:r w:rsidR="00612C0D" w:rsidRPr="00844915">
        <w:rPr>
          <w:rFonts w:ascii="Arial" w:hAnsi="Arial" w:cs="Arial"/>
          <w:lang w:val="de-DE"/>
        </w:rPr>
        <w:t>.</w:t>
      </w:r>
    </w:p>
    <w:p w14:paraId="26DC1413" w14:textId="21B0AB28" w:rsidR="00612C0D" w:rsidRPr="00844915" w:rsidRDefault="002E37F8" w:rsidP="00612C0D">
      <w:pPr>
        <w:pStyle w:val="StandardWeb"/>
        <w:jc w:val="both"/>
        <w:rPr>
          <w:rFonts w:ascii="Arial" w:hAnsi="Arial" w:cs="Arial"/>
          <w:lang w:val="de-DE"/>
        </w:rPr>
      </w:pPr>
      <w:r>
        <w:rPr>
          <w:rStyle w:val="Fett"/>
          <w:rFonts w:ascii="Arial" w:hAnsi="Arial" w:cs="Arial"/>
          <w:lang w:val="de-DE"/>
        </w:rPr>
        <w:t>Dein Profil</w:t>
      </w:r>
      <w:r w:rsidR="00612C0D" w:rsidRPr="00844915">
        <w:rPr>
          <w:rStyle w:val="Fett"/>
          <w:rFonts w:ascii="Arial" w:hAnsi="Arial" w:cs="Arial"/>
          <w:lang w:val="de-DE"/>
        </w:rPr>
        <w:t>:</w:t>
      </w:r>
    </w:p>
    <w:p w14:paraId="63FAD5FF" w14:textId="77777777" w:rsidR="00612C0D" w:rsidRDefault="00612C0D" w:rsidP="00612C0D">
      <w:pPr>
        <w:pStyle w:val="StandardWeb"/>
        <w:numPr>
          <w:ilvl w:val="0"/>
          <w:numId w:val="1"/>
        </w:numPr>
        <w:jc w:val="both"/>
        <w:rPr>
          <w:rFonts w:ascii="Arial" w:hAnsi="Arial" w:cs="Arial"/>
          <w:lang w:val="de-DE"/>
        </w:rPr>
      </w:pPr>
      <w:r w:rsidRPr="00844915">
        <w:rPr>
          <w:rFonts w:ascii="Arial" w:hAnsi="Arial" w:cs="Arial"/>
          <w:lang w:val="de-DE"/>
        </w:rPr>
        <w:t>Überdurchschnittliche französische (mindestens Niveau B2 des europäischen Referenzrahmens) und sehr gute englische Sprachkenntnisse, idealerweise Studium im französischsprachigen Ausland</w:t>
      </w:r>
    </w:p>
    <w:p w14:paraId="697B470B" w14:textId="350E69A6" w:rsidR="004670C9" w:rsidRPr="00844915" w:rsidRDefault="00EE538E" w:rsidP="00612C0D">
      <w:pPr>
        <w:pStyle w:val="StandardWeb"/>
        <w:numPr>
          <w:ilvl w:val="0"/>
          <w:numId w:val="1"/>
        </w:numPr>
        <w:jc w:val="both"/>
        <w:rPr>
          <w:rFonts w:ascii="Arial" w:hAnsi="Arial" w:cs="Arial"/>
          <w:lang w:val="de-DE"/>
        </w:rPr>
      </w:pPr>
      <w:r>
        <w:rPr>
          <w:rFonts w:ascii="Arial" w:hAnsi="Arial" w:cs="Arial"/>
          <w:lang w:val="de-DE"/>
        </w:rPr>
        <w:t>Deutsch</w:t>
      </w:r>
      <w:r w:rsidR="00193457">
        <w:rPr>
          <w:rFonts w:ascii="Arial" w:hAnsi="Arial" w:cs="Arial"/>
          <w:lang w:val="de-DE"/>
        </w:rPr>
        <w:t>kenntnisse auf muttersprachliche</w:t>
      </w:r>
      <w:r w:rsidR="004A57C0">
        <w:rPr>
          <w:rFonts w:ascii="Arial" w:hAnsi="Arial" w:cs="Arial"/>
          <w:lang w:val="de-DE"/>
        </w:rPr>
        <w:t xml:space="preserve">m Niveau </w:t>
      </w:r>
      <w:r w:rsidR="00FF1FF1">
        <w:rPr>
          <w:rFonts w:ascii="Arial" w:hAnsi="Arial" w:cs="Arial"/>
          <w:lang w:val="de-DE"/>
        </w:rPr>
        <w:t>(C2 des europäischen Referenzrahmens)</w:t>
      </w:r>
    </w:p>
    <w:p w14:paraId="28F08136" w14:textId="3F5FA83F" w:rsidR="00612C0D" w:rsidRPr="00844915" w:rsidRDefault="00612C0D" w:rsidP="00612C0D">
      <w:pPr>
        <w:pStyle w:val="StandardWeb"/>
        <w:numPr>
          <w:ilvl w:val="0"/>
          <w:numId w:val="1"/>
        </w:numPr>
        <w:jc w:val="both"/>
        <w:rPr>
          <w:rFonts w:ascii="Arial" w:hAnsi="Arial" w:cs="Arial"/>
          <w:lang w:val="de-DE"/>
        </w:rPr>
      </w:pPr>
      <w:r w:rsidRPr="00844915">
        <w:rPr>
          <w:rFonts w:ascii="Arial" w:hAnsi="Arial" w:cs="Arial"/>
          <w:lang w:val="de-DE"/>
        </w:rPr>
        <w:t xml:space="preserve">Fachliches Interesse an den </w:t>
      </w:r>
      <w:r w:rsidR="00F64594">
        <w:rPr>
          <w:rFonts w:ascii="Arial" w:hAnsi="Arial" w:cs="Arial"/>
          <w:lang w:val="de-DE"/>
        </w:rPr>
        <w:t xml:space="preserve">bayerischen </w:t>
      </w:r>
      <w:r w:rsidRPr="00844915">
        <w:rPr>
          <w:rFonts w:ascii="Arial" w:hAnsi="Arial" w:cs="Arial"/>
          <w:lang w:val="de-DE"/>
        </w:rPr>
        <w:t>Partnerschaftsprojekten in den Bereichen Politik und Verwaltung, Wirtschaft, Wissenschaft, Technologie und Umwelt, Kultur und Gesellschaft</w:t>
      </w:r>
    </w:p>
    <w:p w14:paraId="2D99CBD6" w14:textId="77777777" w:rsidR="00612C0D" w:rsidRPr="00844915" w:rsidRDefault="00612C0D" w:rsidP="00612C0D">
      <w:pPr>
        <w:pStyle w:val="StandardWeb"/>
        <w:numPr>
          <w:ilvl w:val="0"/>
          <w:numId w:val="1"/>
        </w:numPr>
        <w:jc w:val="both"/>
        <w:rPr>
          <w:rFonts w:ascii="Arial" w:hAnsi="Arial" w:cs="Arial"/>
          <w:lang w:val="de-DE"/>
        </w:rPr>
      </w:pPr>
      <w:r w:rsidRPr="00844915">
        <w:rPr>
          <w:rFonts w:ascii="Arial" w:hAnsi="Arial" w:cs="Arial"/>
          <w:lang w:val="de-DE"/>
        </w:rPr>
        <w:t>Fähigkeit, als vollwertiges Mitglied in einem kleinen Team professionell zu arbeiten (Arbeitstempo, Präzision, Auffassungsgabe, Selbstständigkeit, Organisationsgeschick, Kommunikationsfähigkeit)</w:t>
      </w:r>
    </w:p>
    <w:p w14:paraId="002D94B5" w14:textId="77777777" w:rsidR="00612C0D" w:rsidRPr="00844915" w:rsidRDefault="00612C0D" w:rsidP="00612C0D">
      <w:pPr>
        <w:pStyle w:val="StandardWeb"/>
        <w:numPr>
          <w:ilvl w:val="0"/>
          <w:numId w:val="1"/>
        </w:numPr>
        <w:jc w:val="both"/>
        <w:rPr>
          <w:rFonts w:ascii="Arial" w:hAnsi="Arial" w:cs="Arial"/>
          <w:lang w:val="de-DE"/>
        </w:rPr>
      </w:pPr>
      <w:r w:rsidRPr="00844915">
        <w:rPr>
          <w:rFonts w:ascii="Arial" w:hAnsi="Arial" w:cs="Arial"/>
          <w:lang w:val="de-DE"/>
        </w:rPr>
        <w:t>Gute Allgemeinbildung, Interesse am öffentlichen und wirtschaftlichen Leben in Bayern und Kanada  </w:t>
      </w:r>
    </w:p>
    <w:p w14:paraId="6FAE8D90" w14:textId="77777777" w:rsidR="00612C0D" w:rsidRPr="00844915" w:rsidRDefault="00612C0D" w:rsidP="00612C0D">
      <w:pPr>
        <w:pStyle w:val="StandardWeb"/>
        <w:numPr>
          <w:ilvl w:val="0"/>
          <w:numId w:val="1"/>
        </w:numPr>
        <w:jc w:val="both"/>
        <w:rPr>
          <w:rFonts w:ascii="Arial" w:hAnsi="Arial" w:cs="Arial"/>
          <w:lang w:val="de-DE"/>
        </w:rPr>
      </w:pPr>
      <w:r w:rsidRPr="00844915">
        <w:rPr>
          <w:rFonts w:ascii="Arial" w:hAnsi="Arial" w:cs="Arial"/>
          <w:lang w:val="de-DE"/>
        </w:rPr>
        <w:t>Möglichst Studium mit internationalem Schwerpunkt</w:t>
      </w:r>
    </w:p>
    <w:p w14:paraId="56198BC3" w14:textId="3A7C489F" w:rsidR="00612C0D" w:rsidRPr="00115D26" w:rsidRDefault="00612C0D" w:rsidP="00612C0D">
      <w:pPr>
        <w:pStyle w:val="StandardWeb"/>
        <w:numPr>
          <w:ilvl w:val="0"/>
          <w:numId w:val="1"/>
        </w:numPr>
        <w:jc w:val="both"/>
        <w:rPr>
          <w:rFonts w:ascii="Arial" w:hAnsi="Arial" w:cs="Arial"/>
          <w:lang w:val="de-DE"/>
        </w:rPr>
      </w:pPr>
      <w:r w:rsidRPr="00844915">
        <w:rPr>
          <w:rFonts w:ascii="Arial" w:hAnsi="Arial" w:cs="Arial"/>
          <w:lang w:val="de-DE"/>
        </w:rPr>
        <w:t>Versierter Umgang mit MS-Office</w:t>
      </w:r>
    </w:p>
    <w:p w14:paraId="2D13A4A3" w14:textId="2F8C3C24" w:rsidR="00612C0D" w:rsidRPr="00844915" w:rsidRDefault="00612C0D" w:rsidP="00612C0D">
      <w:pPr>
        <w:pStyle w:val="StandardWeb"/>
        <w:jc w:val="both"/>
        <w:rPr>
          <w:rFonts w:ascii="Arial" w:hAnsi="Arial" w:cs="Arial"/>
          <w:lang w:val="de-DE"/>
        </w:rPr>
      </w:pPr>
      <w:r w:rsidRPr="00844915">
        <w:rPr>
          <w:rFonts w:ascii="Arial" w:hAnsi="Arial" w:cs="Arial"/>
          <w:b/>
          <w:bCs/>
          <w:lang w:val="de-DE"/>
        </w:rPr>
        <w:t>Wichtig</w:t>
      </w:r>
      <w:r w:rsidRPr="00844915">
        <w:rPr>
          <w:rFonts w:ascii="Arial" w:hAnsi="Arial" w:cs="Arial"/>
          <w:lang w:val="de-DE"/>
        </w:rPr>
        <w:t xml:space="preserve">: </w:t>
      </w:r>
      <w:r w:rsidR="002E37F8">
        <w:rPr>
          <w:rFonts w:ascii="Arial" w:hAnsi="Arial" w:cs="Arial"/>
          <w:lang w:val="de-DE"/>
        </w:rPr>
        <w:t>Du musst Dich</w:t>
      </w:r>
      <w:r w:rsidRPr="00844915">
        <w:rPr>
          <w:rFonts w:ascii="Arial" w:hAnsi="Arial" w:cs="Arial"/>
          <w:lang w:val="de-DE"/>
        </w:rPr>
        <w:t xml:space="preserve"> noch im Studium befinden.</w:t>
      </w:r>
    </w:p>
    <w:p w14:paraId="659FD129" w14:textId="0AC00CD1" w:rsidR="00612C0D" w:rsidRPr="00844915" w:rsidRDefault="00612C0D" w:rsidP="00612C0D">
      <w:pPr>
        <w:pStyle w:val="StandardWeb"/>
        <w:jc w:val="both"/>
        <w:rPr>
          <w:rFonts w:ascii="Arial" w:hAnsi="Arial" w:cs="Arial"/>
          <w:lang w:val="de-DE"/>
        </w:rPr>
      </w:pPr>
      <w:r w:rsidRPr="00844915">
        <w:rPr>
          <w:rFonts w:ascii="Arial" w:hAnsi="Arial" w:cs="Arial"/>
          <w:lang w:val="de-DE"/>
        </w:rPr>
        <w:t xml:space="preserve">Das Praktikum wird mit dem </w:t>
      </w:r>
      <w:r w:rsidR="007E3B36">
        <w:rPr>
          <w:rFonts w:ascii="Arial" w:hAnsi="Arial" w:cs="Arial"/>
          <w:lang w:val="de-DE"/>
        </w:rPr>
        <w:t>q</w:t>
      </w:r>
      <w:r w:rsidR="007E3B36" w:rsidRPr="00844915">
        <w:rPr>
          <w:rFonts w:ascii="Arial" w:hAnsi="Arial" w:cs="Arial"/>
          <w:lang w:val="de-DE"/>
        </w:rPr>
        <w:t xml:space="preserve">uébecer </w:t>
      </w:r>
      <w:r w:rsidRPr="00844915">
        <w:rPr>
          <w:rFonts w:ascii="Arial" w:hAnsi="Arial" w:cs="Arial"/>
          <w:lang w:val="de-DE"/>
        </w:rPr>
        <w:t>Mindestlohn vergütet, die wöchentliche Arbeitszeit beträgt 40 Stunden.</w:t>
      </w:r>
      <w:r w:rsidR="00F37311">
        <w:rPr>
          <w:rFonts w:ascii="Arial" w:hAnsi="Arial" w:cs="Arial"/>
          <w:lang w:val="de-DE"/>
        </w:rPr>
        <w:t xml:space="preserve"> </w:t>
      </w:r>
      <w:r w:rsidR="00F37311" w:rsidRPr="00844915">
        <w:rPr>
          <w:rFonts w:ascii="Arial" w:hAnsi="Arial" w:cs="Arial"/>
          <w:lang w:val="de-DE"/>
        </w:rPr>
        <w:t>Nach kurzer Einarbeitungszeit werden üblicherweise eigene Aufgabenbereiche und Projekte zugewiesen.</w:t>
      </w:r>
    </w:p>
    <w:p w14:paraId="3F280AD4" w14:textId="53BD7992" w:rsidR="00612C0D" w:rsidRPr="00844915" w:rsidRDefault="00612C0D" w:rsidP="00612C0D">
      <w:pPr>
        <w:pStyle w:val="StandardWeb"/>
        <w:jc w:val="both"/>
        <w:rPr>
          <w:rFonts w:ascii="Arial" w:hAnsi="Arial" w:cs="Arial"/>
          <w:lang w:val="de-DE"/>
        </w:rPr>
      </w:pPr>
      <w:r w:rsidRPr="00844915">
        <w:rPr>
          <w:rFonts w:ascii="Arial" w:hAnsi="Arial" w:cs="Arial"/>
          <w:lang w:val="de-DE"/>
        </w:rPr>
        <w:t xml:space="preserve">Aktuell haben wir ab </w:t>
      </w:r>
      <w:r w:rsidR="007E3B36">
        <w:rPr>
          <w:rFonts w:ascii="Arial" w:hAnsi="Arial" w:cs="Arial"/>
          <w:lang w:val="de-DE"/>
        </w:rPr>
        <w:t xml:space="preserve">Anfang </w:t>
      </w:r>
      <w:r w:rsidR="00A85458">
        <w:rPr>
          <w:rFonts w:ascii="Arial" w:hAnsi="Arial" w:cs="Arial"/>
          <w:lang w:val="de-DE"/>
        </w:rPr>
        <w:t>August</w:t>
      </w:r>
      <w:r w:rsidRPr="00844915">
        <w:rPr>
          <w:rFonts w:ascii="Arial" w:hAnsi="Arial" w:cs="Arial"/>
          <w:lang w:val="de-DE"/>
        </w:rPr>
        <w:t xml:space="preserve"> 202</w:t>
      </w:r>
      <w:r>
        <w:rPr>
          <w:rFonts w:ascii="Arial" w:hAnsi="Arial" w:cs="Arial"/>
          <w:lang w:val="de-DE"/>
        </w:rPr>
        <w:t xml:space="preserve">4 sowie ab </w:t>
      </w:r>
      <w:r w:rsidR="00A85458">
        <w:rPr>
          <w:rFonts w:ascii="Arial" w:hAnsi="Arial" w:cs="Arial"/>
          <w:lang w:val="de-DE"/>
        </w:rPr>
        <w:t>Mitte September</w:t>
      </w:r>
      <w:r>
        <w:rPr>
          <w:rFonts w:ascii="Arial" w:hAnsi="Arial" w:cs="Arial"/>
          <w:lang w:val="de-DE"/>
        </w:rPr>
        <w:t xml:space="preserve"> 2024</w:t>
      </w:r>
      <w:r w:rsidRPr="00844915">
        <w:rPr>
          <w:rFonts w:ascii="Arial" w:hAnsi="Arial" w:cs="Arial"/>
          <w:lang w:val="de-DE"/>
        </w:rPr>
        <w:t xml:space="preserve"> </w:t>
      </w:r>
      <w:r w:rsidR="00F80A24">
        <w:rPr>
          <w:rFonts w:ascii="Arial" w:hAnsi="Arial" w:cs="Arial"/>
          <w:lang w:val="de-DE"/>
        </w:rPr>
        <w:t xml:space="preserve">jeweils </w:t>
      </w:r>
      <w:r w:rsidRPr="00844915">
        <w:rPr>
          <w:rFonts w:ascii="Arial" w:hAnsi="Arial" w:cs="Arial"/>
          <w:lang w:val="de-DE"/>
        </w:rPr>
        <w:t xml:space="preserve">ein 6-monatiges Praktikum zu vergeben. </w:t>
      </w:r>
      <w:r w:rsidR="00FE6A5E">
        <w:rPr>
          <w:rFonts w:ascii="Arial" w:hAnsi="Arial" w:cs="Arial"/>
          <w:lang w:val="de-DE"/>
        </w:rPr>
        <w:t xml:space="preserve">Deine </w:t>
      </w:r>
      <w:r w:rsidRPr="00844915">
        <w:rPr>
          <w:rFonts w:ascii="Arial" w:hAnsi="Arial" w:cs="Arial"/>
          <w:lang w:val="de-DE"/>
        </w:rPr>
        <w:t xml:space="preserve">Bewerbung </w:t>
      </w:r>
      <w:r w:rsidR="00FE6A5E">
        <w:rPr>
          <w:rFonts w:ascii="Arial" w:hAnsi="Arial" w:cs="Arial"/>
          <w:lang w:val="de-DE"/>
        </w:rPr>
        <w:t>muss</w:t>
      </w:r>
      <w:r w:rsidR="00FE6A5E" w:rsidRPr="00844915">
        <w:rPr>
          <w:rFonts w:ascii="Arial" w:hAnsi="Arial" w:cs="Arial"/>
          <w:lang w:val="de-DE"/>
        </w:rPr>
        <w:t xml:space="preserve"> </w:t>
      </w:r>
      <w:r w:rsidRPr="00844915">
        <w:rPr>
          <w:rFonts w:ascii="Arial" w:hAnsi="Arial" w:cs="Arial"/>
          <w:lang w:val="de-DE"/>
        </w:rPr>
        <w:t>Lebenslauf, Motivationsschreiben, Abiturzeugnis, Immatrikulationsbescheinigung</w:t>
      </w:r>
      <w:r>
        <w:rPr>
          <w:rFonts w:ascii="Arial" w:hAnsi="Arial" w:cs="Arial"/>
          <w:lang w:val="de-DE"/>
        </w:rPr>
        <w:t>, Notenauszug</w:t>
      </w:r>
      <w:r w:rsidRPr="00844915">
        <w:rPr>
          <w:rFonts w:ascii="Arial" w:hAnsi="Arial" w:cs="Arial"/>
          <w:lang w:val="de-DE"/>
        </w:rPr>
        <w:t xml:space="preserve"> sowie ggf. akademische Zeugnisse enthalten und </w:t>
      </w:r>
      <w:r w:rsidR="00FE6A5E">
        <w:rPr>
          <w:rFonts w:ascii="Arial" w:hAnsi="Arial" w:cs="Arial"/>
          <w:lang w:val="de-DE"/>
        </w:rPr>
        <w:t>ist</w:t>
      </w:r>
      <w:r w:rsidR="00FE6A5E" w:rsidRPr="00844915">
        <w:rPr>
          <w:rFonts w:ascii="Arial" w:hAnsi="Arial" w:cs="Arial"/>
          <w:lang w:val="de-DE"/>
        </w:rPr>
        <w:t xml:space="preserve"> </w:t>
      </w:r>
      <w:r w:rsidRPr="00844915">
        <w:rPr>
          <w:rFonts w:ascii="Arial" w:hAnsi="Arial" w:cs="Arial"/>
          <w:lang w:val="de-DE"/>
        </w:rPr>
        <w:t xml:space="preserve">per E-Mail an </w:t>
      </w:r>
      <w:r w:rsidR="00E338B6">
        <w:rPr>
          <w:rFonts w:ascii="Arial" w:hAnsi="Arial" w:cs="Arial"/>
          <w:lang w:val="de-DE"/>
        </w:rPr>
        <w:t>Herrn Luca Zwicker</w:t>
      </w:r>
      <w:r w:rsidRPr="00844915">
        <w:rPr>
          <w:rFonts w:ascii="Arial" w:hAnsi="Arial" w:cs="Arial"/>
          <w:lang w:val="de-DE"/>
        </w:rPr>
        <w:t xml:space="preserve"> </w:t>
      </w:r>
      <w:r w:rsidR="00F37311">
        <w:rPr>
          <w:rFonts w:ascii="Arial" w:hAnsi="Arial" w:cs="Arial"/>
          <w:lang w:val="de-DE"/>
        </w:rPr>
        <w:t>(</w:t>
      </w:r>
      <w:hyperlink r:id="rId10" w:history="1">
        <w:r w:rsidR="00F37311" w:rsidRPr="00643F38">
          <w:rPr>
            <w:rStyle w:val="Hyperlink"/>
            <w:rFonts w:ascii="Arial" w:hAnsi="Arial" w:cs="Arial"/>
            <w:lang w:val="de-DE"/>
          </w:rPr>
          <w:t>info3@bayern.ca</w:t>
        </w:r>
      </w:hyperlink>
      <w:r w:rsidR="00F37311">
        <w:rPr>
          <w:rFonts w:ascii="Arial" w:hAnsi="Arial" w:cs="Arial"/>
          <w:lang w:val="de-DE"/>
        </w:rPr>
        <w:t xml:space="preserve">) </w:t>
      </w:r>
      <w:r w:rsidRPr="00844915">
        <w:rPr>
          <w:rFonts w:ascii="Arial" w:hAnsi="Arial" w:cs="Arial"/>
          <w:lang w:val="de-DE"/>
        </w:rPr>
        <w:t>zu richten.</w:t>
      </w:r>
    </w:p>
    <w:p w14:paraId="7E34474C" w14:textId="65140E9B" w:rsidR="00612C0D" w:rsidRPr="00844915" w:rsidRDefault="00612C0D" w:rsidP="00612C0D">
      <w:pPr>
        <w:pStyle w:val="StandardWeb"/>
        <w:jc w:val="both"/>
        <w:rPr>
          <w:rFonts w:ascii="Arial" w:hAnsi="Arial" w:cs="Arial"/>
          <w:lang w:val="de-DE"/>
        </w:rPr>
      </w:pPr>
      <w:r w:rsidRPr="00844915">
        <w:rPr>
          <w:rStyle w:val="Fett"/>
          <w:rFonts w:ascii="Arial" w:hAnsi="Arial" w:cs="Arial"/>
          <w:lang w:val="de-DE"/>
        </w:rPr>
        <w:t xml:space="preserve">Die Bewerbungsfrist endet am </w:t>
      </w:r>
      <w:r w:rsidR="009854F1">
        <w:rPr>
          <w:rStyle w:val="Fett"/>
          <w:rFonts w:ascii="Arial" w:hAnsi="Arial" w:cs="Arial"/>
          <w:lang w:val="de-DE"/>
        </w:rPr>
        <w:t>22. Oktober 2023.</w:t>
      </w:r>
    </w:p>
    <w:p w14:paraId="2681970A" w14:textId="62088D70" w:rsidR="00C76203" w:rsidRPr="00612C0D" w:rsidRDefault="00612C0D" w:rsidP="00612C0D">
      <w:pPr>
        <w:pStyle w:val="StandardWeb"/>
        <w:jc w:val="both"/>
        <w:rPr>
          <w:rFonts w:ascii="Arial" w:hAnsi="Arial" w:cs="Arial"/>
          <w:lang w:val="de-DE"/>
        </w:rPr>
      </w:pPr>
      <w:r w:rsidRPr="00844915">
        <w:rPr>
          <w:rFonts w:ascii="Arial" w:hAnsi="Arial" w:cs="Arial"/>
          <w:lang w:val="de-DE"/>
        </w:rPr>
        <w:t xml:space="preserve">Stand: </w:t>
      </w:r>
      <w:r w:rsidR="000D16D8">
        <w:rPr>
          <w:rFonts w:ascii="Arial" w:hAnsi="Arial" w:cs="Arial"/>
          <w:lang w:val="de-DE"/>
        </w:rPr>
        <w:t>September</w:t>
      </w:r>
      <w:r w:rsidRPr="00844915">
        <w:rPr>
          <w:rFonts w:ascii="Arial" w:hAnsi="Arial" w:cs="Arial"/>
          <w:lang w:val="de-DE"/>
        </w:rPr>
        <w:t xml:space="preserve"> 202</w:t>
      </w:r>
      <w:bookmarkEnd w:id="0"/>
      <w:r>
        <w:rPr>
          <w:rFonts w:ascii="Arial" w:hAnsi="Arial" w:cs="Arial"/>
          <w:lang w:val="de-DE"/>
        </w:rPr>
        <w:t>3</w:t>
      </w:r>
    </w:p>
    <w:sectPr w:rsidR="00C76203" w:rsidRPr="00612C0D" w:rsidSect="00473831">
      <w:pgSz w:w="12240" w:h="15840"/>
      <w:pgMar w:top="1135" w:right="1800" w:bottom="113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069B"/>
    <w:multiLevelType w:val="hybridMultilevel"/>
    <w:tmpl w:val="54221E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4656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0D"/>
    <w:rsid w:val="000A1934"/>
    <w:rsid w:val="000D16D8"/>
    <w:rsid w:val="00115D26"/>
    <w:rsid w:val="00193457"/>
    <w:rsid w:val="002A5D82"/>
    <w:rsid w:val="002E37F8"/>
    <w:rsid w:val="00326B65"/>
    <w:rsid w:val="00397AC1"/>
    <w:rsid w:val="004670C9"/>
    <w:rsid w:val="00473831"/>
    <w:rsid w:val="004A57C0"/>
    <w:rsid w:val="0053596F"/>
    <w:rsid w:val="0057708A"/>
    <w:rsid w:val="005B3143"/>
    <w:rsid w:val="00612C0D"/>
    <w:rsid w:val="007E3B36"/>
    <w:rsid w:val="008954B1"/>
    <w:rsid w:val="009854F1"/>
    <w:rsid w:val="00A21D69"/>
    <w:rsid w:val="00A62A7C"/>
    <w:rsid w:val="00A85458"/>
    <w:rsid w:val="00C1567C"/>
    <w:rsid w:val="00C76203"/>
    <w:rsid w:val="00DA6AEF"/>
    <w:rsid w:val="00E13F31"/>
    <w:rsid w:val="00E338B6"/>
    <w:rsid w:val="00EA2B1A"/>
    <w:rsid w:val="00EE538E"/>
    <w:rsid w:val="00F37311"/>
    <w:rsid w:val="00F64594"/>
    <w:rsid w:val="00F80A24"/>
    <w:rsid w:val="00FE6A5E"/>
    <w:rsid w:val="00FF1F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2EA7"/>
  <w15:chartTrackingRefBased/>
  <w15:docId w15:val="{30822877-C99F-45CE-A9B0-3E872631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12C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612C0D"/>
    <w:rPr>
      <w:b/>
      <w:bCs/>
    </w:rPr>
  </w:style>
  <w:style w:type="paragraph" w:styleId="berarbeitung">
    <w:name w:val="Revision"/>
    <w:hidden/>
    <w:uiPriority w:val="99"/>
    <w:semiHidden/>
    <w:rsid w:val="00F37311"/>
    <w:pPr>
      <w:spacing w:after="0" w:line="240" w:lineRule="auto"/>
    </w:pPr>
  </w:style>
  <w:style w:type="character" w:styleId="Hyperlink">
    <w:name w:val="Hyperlink"/>
    <w:basedOn w:val="Absatz-Standardschriftart"/>
    <w:uiPriority w:val="99"/>
    <w:unhideWhenUsed/>
    <w:rsid w:val="00F37311"/>
    <w:rPr>
      <w:color w:val="0563C1" w:themeColor="hyperlink"/>
      <w:u w:val="single"/>
    </w:rPr>
  </w:style>
  <w:style w:type="character" w:styleId="NichtaufgelsteErwhnung">
    <w:name w:val="Unresolved Mention"/>
    <w:basedOn w:val="Absatz-Standardschriftart"/>
    <w:uiPriority w:val="99"/>
    <w:semiHidden/>
    <w:unhideWhenUsed/>
    <w:rsid w:val="00F37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3@bayern.ca"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7e79026-08de-478b-b50c-0057da824a05" xsi:nil="true"/>
    <lcf76f155ced4ddcb4097134ff3c332f xmlns="73644b1b-9557-4fd6-9c11-bab03ca196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0DD691A04A2A439B2233401FCAF745" ma:contentTypeVersion="17" ma:contentTypeDescription="Create a new document." ma:contentTypeScope="" ma:versionID="f979683b534d08b80cd84ea32acc99c3">
  <xsd:schema xmlns:xsd="http://www.w3.org/2001/XMLSchema" xmlns:xs="http://www.w3.org/2001/XMLSchema" xmlns:p="http://schemas.microsoft.com/office/2006/metadata/properties" xmlns:ns2="73644b1b-9557-4fd6-9c11-bab03ca19698" xmlns:ns3="57e79026-08de-478b-b50c-0057da824a05" targetNamespace="http://schemas.microsoft.com/office/2006/metadata/properties" ma:root="true" ma:fieldsID="c3ed5ea6d86b193af0ce4dcd6842789b" ns2:_="" ns3:_="">
    <xsd:import namespace="73644b1b-9557-4fd6-9c11-bab03ca19698"/>
    <xsd:import namespace="57e79026-08de-478b-b50c-0057da824a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44b1b-9557-4fd6-9c11-bab03ca19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08975f-5ecc-4fd1-959b-3e711a0856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79026-08de-478b-b50c-0057da824a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dda90a-8fc0-43bf-bd20-591563e0bdd6}" ma:internalName="TaxCatchAll" ma:showField="CatchAllData" ma:web="57e79026-08de-478b-b50c-0057da824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272DC-9BA1-4A98-AC41-F84F621167F5}">
  <ds:schemaRefs>
    <ds:schemaRef ds:uri="http://schemas.openxmlformats.org/officeDocument/2006/bibliography"/>
  </ds:schemaRefs>
</ds:datastoreItem>
</file>

<file path=customXml/itemProps2.xml><?xml version="1.0" encoding="utf-8"?>
<ds:datastoreItem xmlns:ds="http://schemas.openxmlformats.org/officeDocument/2006/customXml" ds:itemID="{CD9270D1-1582-48BB-92F0-DBC73C241783}">
  <ds:schemaRefs>
    <ds:schemaRef ds:uri="http://schemas.microsoft.com/office/2006/metadata/properties"/>
    <ds:schemaRef ds:uri="http://schemas.microsoft.com/office/infopath/2007/PartnerControls"/>
    <ds:schemaRef ds:uri="57e79026-08de-478b-b50c-0057da824a05"/>
    <ds:schemaRef ds:uri="73644b1b-9557-4fd6-9c11-bab03ca19698"/>
  </ds:schemaRefs>
</ds:datastoreItem>
</file>

<file path=customXml/itemProps3.xml><?xml version="1.0" encoding="utf-8"?>
<ds:datastoreItem xmlns:ds="http://schemas.openxmlformats.org/officeDocument/2006/customXml" ds:itemID="{74755082-BCBF-4EC6-BEFB-7628FB329A4B}">
  <ds:schemaRefs>
    <ds:schemaRef ds:uri="http://schemas.microsoft.com/sharepoint/v3/contenttype/forms"/>
  </ds:schemaRefs>
</ds:datastoreItem>
</file>

<file path=customXml/itemProps4.xml><?xml version="1.0" encoding="utf-8"?>
<ds:datastoreItem xmlns:ds="http://schemas.openxmlformats.org/officeDocument/2006/customXml" ds:itemID="{0F14AA09-1F31-40D7-9222-2A11F1CD8E4B}"/>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Felina Sieland</dc:creator>
  <cp:keywords/>
  <dc:description/>
  <cp:lastModifiedBy>Luca Zwicker</cp:lastModifiedBy>
  <cp:revision>23</cp:revision>
  <dcterms:created xsi:type="dcterms:W3CDTF">2022-12-27T17:40:00Z</dcterms:created>
  <dcterms:modified xsi:type="dcterms:W3CDTF">2023-09-25T18:55:00Z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0x010100FE0DD691A04A2A439B2233401FCAF745</vt:lpwstr>
  </property>
  <property fmtid="{D5CDD505-2E9C-101B-9397-08002B2CF9AE}" pid="3" name="MediaServiceImageTags">
    <vt:lpwstr/>
  </property>
</Properties>
</file>